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BF" w:rsidRPr="001E5BBC" w:rsidRDefault="009364A9" w:rsidP="001E5BBC">
      <w:pPr>
        <w:jc w:val="center"/>
        <w:rPr>
          <w:b/>
          <w:sz w:val="36"/>
          <w:szCs w:val="36"/>
          <w:u w:val="single"/>
        </w:rPr>
      </w:pPr>
    </w:p>
    <w:p w:rsidR="00536805" w:rsidRDefault="00536805" w:rsidP="001E5BBC">
      <w:pPr>
        <w:jc w:val="both"/>
        <w:rPr>
          <w:sz w:val="28"/>
          <w:szCs w:val="28"/>
        </w:rPr>
      </w:pPr>
      <w:r>
        <w:rPr>
          <w:sz w:val="28"/>
          <w:szCs w:val="28"/>
        </w:rPr>
        <w:t>2019/2020</w:t>
      </w:r>
      <w:r w:rsidR="001E5BBC">
        <w:rPr>
          <w:sz w:val="28"/>
          <w:szCs w:val="28"/>
        </w:rPr>
        <w:t xml:space="preserve"> </w:t>
      </w:r>
      <w:r>
        <w:rPr>
          <w:sz w:val="28"/>
          <w:szCs w:val="28"/>
        </w:rPr>
        <w:t>SCHOOL OF POST BASIC OPHTHALMIC NURSING,</w:t>
      </w:r>
      <w:r w:rsidR="009364A9">
        <w:rPr>
          <w:sz w:val="28"/>
          <w:szCs w:val="28"/>
        </w:rPr>
        <w:t xml:space="preserve"> </w:t>
      </w:r>
      <w:r>
        <w:rPr>
          <w:sz w:val="28"/>
          <w:szCs w:val="28"/>
        </w:rPr>
        <w:t>NATIONAL EYE CENTRE KADUNA FORMS ARE ON SALES AS FROM 1</w:t>
      </w:r>
      <w:r w:rsidRPr="0053680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MARCH, 2019 TO 30</w:t>
      </w:r>
      <w:r w:rsidRPr="0053680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APRIL, 2019.</w:t>
      </w:r>
    </w:p>
    <w:p w:rsidR="00536805" w:rsidRPr="00071D7F" w:rsidRDefault="00536805" w:rsidP="001E5BBC">
      <w:pPr>
        <w:jc w:val="both"/>
        <w:rPr>
          <w:b/>
          <w:i/>
          <w:sz w:val="32"/>
          <w:szCs w:val="32"/>
          <w:u w:val="single"/>
        </w:rPr>
      </w:pPr>
      <w:r w:rsidRPr="00071D7F">
        <w:rPr>
          <w:b/>
          <w:i/>
          <w:sz w:val="32"/>
          <w:szCs w:val="32"/>
          <w:u w:val="single"/>
        </w:rPr>
        <w:t>REQUIREMENTS:</w:t>
      </w:r>
    </w:p>
    <w:p w:rsidR="00536805" w:rsidRDefault="00536805" w:rsidP="001E5BBC">
      <w:pPr>
        <w:jc w:val="both"/>
        <w:rPr>
          <w:sz w:val="28"/>
          <w:szCs w:val="28"/>
        </w:rPr>
      </w:pPr>
      <w:r>
        <w:rPr>
          <w:sz w:val="28"/>
          <w:szCs w:val="28"/>
        </w:rPr>
        <w:t>FIVE (5)</w:t>
      </w:r>
      <w:r w:rsidR="00071D7F">
        <w:rPr>
          <w:sz w:val="28"/>
          <w:szCs w:val="28"/>
        </w:rPr>
        <w:t xml:space="preserve"> </w:t>
      </w:r>
      <w:r>
        <w:rPr>
          <w:sz w:val="28"/>
          <w:szCs w:val="28"/>
        </w:rPr>
        <w:t>O/LEVEL CREDITS ACQUIRED FROM WAEC, NECO AND NABTEB WHICH INCLUDES, ENGLISH LANGUAGE, MATHEMATICS, BIOLOGY, CHEMISTRY AND PHYSICS.</w:t>
      </w:r>
    </w:p>
    <w:p w:rsidR="00536805" w:rsidRDefault="00536805" w:rsidP="001E5BBC">
      <w:pPr>
        <w:jc w:val="both"/>
        <w:rPr>
          <w:sz w:val="28"/>
          <w:szCs w:val="28"/>
        </w:rPr>
      </w:pPr>
      <w:r>
        <w:rPr>
          <w:sz w:val="28"/>
          <w:szCs w:val="28"/>
        </w:rPr>
        <w:t>TEACHER’S GRADE II IS NOT ACCEPTED.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1E5BBC">
        <w:rPr>
          <w:sz w:val="28"/>
          <w:szCs w:val="28"/>
        </w:rPr>
        <w:t>UST BE A REGISTERED NURSE/MIDWIF</w:t>
      </w:r>
      <w:r>
        <w:rPr>
          <w:sz w:val="28"/>
          <w:szCs w:val="28"/>
        </w:rPr>
        <w:t>E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MUST POSSES CURRENT PRACTICING LICENCE/RECEIPT OF P</w:t>
      </w:r>
      <w:r w:rsidR="001E5BBC">
        <w:rPr>
          <w:sz w:val="28"/>
          <w:szCs w:val="28"/>
        </w:rPr>
        <w:t>A</w:t>
      </w:r>
      <w:r>
        <w:rPr>
          <w:sz w:val="28"/>
          <w:szCs w:val="28"/>
        </w:rPr>
        <w:t>YMENT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MUST HAVE AT LEAST TWO (2) YEARS POST QUALIFICATION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FORM FEES: NON REFUNDABLE FEE OF </w:t>
      </w:r>
      <w:r w:rsidRPr="00071D7F">
        <w:rPr>
          <w:dstrike/>
          <w:sz w:val="28"/>
          <w:szCs w:val="28"/>
        </w:rPr>
        <w:t>N</w:t>
      </w:r>
      <w:r>
        <w:rPr>
          <w:sz w:val="28"/>
          <w:szCs w:val="28"/>
        </w:rPr>
        <w:t>10,000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FORMS MUST BE OBTAINED AT THE PRINCIPAL’S OFFICE AFTER PAYMENT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FORMS ARE NOT ONLINE</w:t>
      </w:r>
    </w:p>
    <w:p w:rsidR="00536805" w:rsidRDefault="00536805" w:rsidP="001E5BB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DATE FOR THE ENTRANCE EXAMINATION WILL BE ANNOUNCED IN DUE COURSE</w:t>
      </w:r>
    </w:p>
    <w:p w:rsidR="00536805" w:rsidRDefault="00536805" w:rsidP="001E5BBC">
      <w:pPr>
        <w:jc w:val="both"/>
        <w:rPr>
          <w:sz w:val="28"/>
          <w:szCs w:val="28"/>
        </w:rPr>
      </w:pPr>
    </w:p>
    <w:p w:rsidR="00536805" w:rsidRPr="001E5BBC" w:rsidRDefault="001E5BBC" w:rsidP="001E5BBC">
      <w:pPr>
        <w:jc w:val="both"/>
        <w:rPr>
          <w:b/>
          <w:i/>
          <w:sz w:val="28"/>
          <w:szCs w:val="28"/>
        </w:rPr>
      </w:pPr>
      <w:r w:rsidRPr="001E5BBC">
        <w:rPr>
          <w:b/>
          <w:i/>
          <w:sz w:val="28"/>
          <w:szCs w:val="28"/>
        </w:rPr>
        <w:t>SIGNED:</w:t>
      </w:r>
    </w:p>
    <w:p w:rsidR="001E5BBC" w:rsidRPr="001E5BBC" w:rsidRDefault="001E5BBC" w:rsidP="001E5BBC">
      <w:pPr>
        <w:jc w:val="both"/>
        <w:rPr>
          <w:b/>
          <w:sz w:val="28"/>
          <w:szCs w:val="28"/>
        </w:rPr>
      </w:pPr>
      <w:r w:rsidRPr="001E5BBC">
        <w:rPr>
          <w:b/>
          <w:sz w:val="28"/>
          <w:szCs w:val="28"/>
        </w:rPr>
        <w:t>ABUBAKAR JIBRIL RIFUN</w:t>
      </w:r>
    </w:p>
    <w:p w:rsidR="001E5BBC" w:rsidRPr="001E5BBC" w:rsidRDefault="001E5BBC" w:rsidP="001E5BBC">
      <w:pPr>
        <w:jc w:val="both"/>
        <w:rPr>
          <w:b/>
          <w:i/>
          <w:sz w:val="28"/>
          <w:szCs w:val="28"/>
        </w:rPr>
      </w:pPr>
      <w:r w:rsidRPr="001E5BBC">
        <w:rPr>
          <w:b/>
          <w:i/>
          <w:sz w:val="28"/>
          <w:szCs w:val="28"/>
        </w:rPr>
        <w:t>(PRINCIPAL)</w:t>
      </w:r>
    </w:p>
    <w:p w:rsidR="001E5BBC" w:rsidRPr="001E5BBC" w:rsidRDefault="001E5BBC" w:rsidP="001E5BBC">
      <w:pPr>
        <w:jc w:val="both"/>
        <w:rPr>
          <w:b/>
          <w:sz w:val="28"/>
          <w:szCs w:val="28"/>
        </w:rPr>
      </w:pPr>
      <w:r w:rsidRPr="001E5BBC">
        <w:rPr>
          <w:b/>
          <w:sz w:val="28"/>
          <w:szCs w:val="28"/>
        </w:rPr>
        <w:t>FOR: CHIEF MEDICAL DIRECTOR</w:t>
      </w:r>
    </w:p>
    <w:sectPr w:rsidR="001E5BBC" w:rsidRPr="001E5BBC" w:rsidSect="00D14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7A8"/>
    <w:multiLevelType w:val="hybridMultilevel"/>
    <w:tmpl w:val="AD6CB706"/>
    <w:lvl w:ilvl="0" w:tplc="2D14E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536805"/>
    <w:rsid w:val="00071D7F"/>
    <w:rsid w:val="000C0F65"/>
    <w:rsid w:val="001E5BBC"/>
    <w:rsid w:val="00536805"/>
    <w:rsid w:val="009364A9"/>
    <w:rsid w:val="009D5EDA"/>
    <w:rsid w:val="00D1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3</cp:revision>
  <dcterms:created xsi:type="dcterms:W3CDTF">2019-03-15T10:35:00Z</dcterms:created>
  <dcterms:modified xsi:type="dcterms:W3CDTF">2019-03-15T10:56:00Z</dcterms:modified>
</cp:coreProperties>
</file>